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60BF" w14:textId="77777777" w:rsidR="002D73FD" w:rsidRPr="00AC671A" w:rsidRDefault="002D73FD" w:rsidP="002D73FD">
      <w:pPr>
        <w:rPr>
          <w:color w:val="FF0000"/>
          <w:sz w:val="28"/>
          <w:szCs w:val="28"/>
          <w:lang w:val="de-DE"/>
        </w:rPr>
      </w:pPr>
      <w:bookmarkStart w:id="0" w:name="_GoBack"/>
      <w:bookmarkEnd w:id="0"/>
      <w:r w:rsidRPr="00AC67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A81807" wp14:editId="3BAE9312">
            <wp:simplePos x="0" y="0"/>
            <wp:positionH relativeFrom="column">
              <wp:posOffset>5109210</wp:posOffset>
            </wp:positionH>
            <wp:positionV relativeFrom="paragraph">
              <wp:posOffset>-129652</wp:posOffset>
            </wp:positionV>
            <wp:extent cx="847725" cy="915035"/>
            <wp:effectExtent l="0" t="0" r="9525" b="0"/>
            <wp:wrapNone/>
            <wp:docPr id="1" name="Bildobjekt 1" descr="Ny Loggagubbe IFSCS 2011 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Loggagubbe IFSCS 2011 Hö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FA" w:rsidRPr="00AC671A">
        <w:rPr>
          <w:sz w:val="28"/>
          <w:szCs w:val="28"/>
          <w:lang w:val="de-DE"/>
        </w:rPr>
        <w:t>IFS Stockholmsdistriktet</w:t>
      </w:r>
    </w:p>
    <w:p w14:paraId="63684DD6" w14:textId="77777777" w:rsidR="002D73FD" w:rsidRPr="00AC671A" w:rsidRDefault="002D73FD" w:rsidP="002D73FD">
      <w:pPr>
        <w:rPr>
          <w:sz w:val="28"/>
          <w:szCs w:val="28"/>
          <w:lang w:val="de-DE"/>
        </w:rPr>
      </w:pPr>
      <w:r w:rsidRPr="00AC671A">
        <w:rPr>
          <w:sz w:val="28"/>
          <w:szCs w:val="28"/>
          <w:lang w:val="de-DE"/>
        </w:rPr>
        <w:t>S:t Eriksgatan 33</w:t>
      </w:r>
    </w:p>
    <w:p w14:paraId="337EEB67" w14:textId="77777777" w:rsidR="002D73FD" w:rsidRPr="00AC671A" w:rsidRDefault="00705060" w:rsidP="002D73FD">
      <w:pPr>
        <w:rPr>
          <w:sz w:val="28"/>
          <w:szCs w:val="28"/>
          <w:lang w:val="en-US"/>
        </w:rPr>
      </w:pPr>
      <w:r w:rsidRPr="00AC671A">
        <w:rPr>
          <w:sz w:val="28"/>
          <w:szCs w:val="28"/>
          <w:lang w:val="en-US"/>
        </w:rPr>
        <w:t>112 39</w:t>
      </w:r>
      <w:r w:rsidR="002D73FD" w:rsidRPr="00AC671A">
        <w:rPr>
          <w:sz w:val="28"/>
          <w:szCs w:val="28"/>
          <w:lang w:val="en-US"/>
        </w:rPr>
        <w:t xml:space="preserve"> Stockholm</w:t>
      </w:r>
    </w:p>
    <w:p w14:paraId="27198E09" w14:textId="77777777" w:rsidR="002D73FD" w:rsidRPr="00AC671A" w:rsidRDefault="002D73FD" w:rsidP="002D73FD">
      <w:pPr>
        <w:rPr>
          <w:sz w:val="28"/>
          <w:szCs w:val="28"/>
          <w:lang w:val="en-US"/>
        </w:rPr>
      </w:pPr>
      <w:r w:rsidRPr="00AC671A">
        <w:rPr>
          <w:sz w:val="28"/>
          <w:szCs w:val="28"/>
          <w:lang w:val="en-US"/>
        </w:rPr>
        <w:t>Tel: 08-650 22 95</w:t>
      </w:r>
    </w:p>
    <w:p w14:paraId="1A6AAAEA" w14:textId="77777777" w:rsidR="002D73FD" w:rsidRDefault="002D73FD" w:rsidP="002D73FD">
      <w:pPr>
        <w:rPr>
          <w:sz w:val="28"/>
          <w:szCs w:val="28"/>
          <w:lang w:val="en-US"/>
        </w:rPr>
      </w:pPr>
      <w:r w:rsidRPr="00AC671A">
        <w:rPr>
          <w:sz w:val="28"/>
          <w:szCs w:val="28"/>
          <w:lang w:val="en-US"/>
        </w:rPr>
        <w:t xml:space="preserve">E-post: </w:t>
      </w:r>
      <w:r w:rsidR="003031F6">
        <w:rPr>
          <w:sz w:val="28"/>
          <w:szCs w:val="28"/>
          <w:lang w:val="en-US"/>
        </w:rPr>
        <w:t>info@ifsstockholmsdistriktet.se</w:t>
      </w:r>
    </w:p>
    <w:p w14:paraId="092B9CF7" w14:textId="77777777" w:rsidR="005F4476" w:rsidRDefault="005F4476" w:rsidP="002D73FD">
      <w:pPr>
        <w:rPr>
          <w:sz w:val="28"/>
          <w:szCs w:val="28"/>
          <w:lang w:val="en-US"/>
        </w:rPr>
      </w:pPr>
    </w:p>
    <w:p w14:paraId="69316DEB" w14:textId="77777777" w:rsidR="002D73FD" w:rsidRDefault="002D73FD" w:rsidP="002D73FD">
      <w:pPr>
        <w:rPr>
          <w:sz w:val="28"/>
          <w:szCs w:val="28"/>
          <w:lang w:val="en-US"/>
        </w:rPr>
      </w:pPr>
    </w:p>
    <w:p w14:paraId="2852C76F" w14:textId="77777777" w:rsidR="005739DA" w:rsidRDefault="005739DA" w:rsidP="00A31513">
      <w:pPr>
        <w:pStyle w:val="Rubrik2"/>
        <w:jc w:val="left"/>
        <w:rPr>
          <w:rFonts w:ascii="Times New Roman" w:hAnsi="Times New Roman"/>
          <w:sz w:val="48"/>
          <w:szCs w:val="48"/>
          <w:lang w:val="en-US"/>
        </w:rPr>
      </w:pPr>
    </w:p>
    <w:p w14:paraId="13A5C404" w14:textId="77777777" w:rsidR="001800B7" w:rsidRPr="001800B7" w:rsidRDefault="001800B7" w:rsidP="001800B7">
      <w:pPr>
        <w:rPr>
          <w:lang w:val="en-US"/>
        </w:rPr>
      </w:pPr>
    </w:p>
    <w:p w14:paraId="0AB9B8DB" w14:textId="2172391F" w:rsidR="003031F6" w:rsidRDefault="00FB0BB1" w:rsidP="00DA3565">
      <w:pPr>
        <w:pStyle w:val="Rubrik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Välkommen till</w:t>
      </w:r>
      <w:r w:rsidR="004A5C5D">
        <w:rPr>
          <w:rFonts w:ascii="Times New Roman" w:hAnsi="Times New Roman"/>
          <w:sz w:val="48"/>
          <w:szCs w:val="48"/>
        </w:rPr>
        <w:t xml:space="preserve"> </w:t>
      </w:r>
      <w:r w:rsidR="0004635E">
        <w:rPr>
          <w:rFonts w:ascii="Times New Roman" w:hAnsi="Times New Roman"/>
          <w:sz w:val="48"/>
          <w:szCs w:val="48"/>
        </w:rPr>
        <w:t>syskonkafé</w:t>
      </w:r>
    </w:p>
    <w:p w14:paraId="11F560A2" w14:textId="77777777" w:rsidR="00FB0BB1" w:rsidRDefault="00FB0BB1" w:rsidP="00DA3565">
      <w:pPr>
        <w:pStyle w:val="Rubrik2"/>
        <w:rPr>
          <w:rFonts w:ascii="Times New Roman" w:hAnsi="Times New Roman"/>
          <w:sz w:val="40"/>
          <w:szCs w:val="40"/>
        </w:rPr>
      </w:pPr>
    </w:p>
    <w:p w14:paraId="0D88EDBD" w14:textId="754CE175" w:rsidR="00FB0BB1" w:rsidRDefault="0004635E" w:rsidP="00FB0BB1">
      <w:pPr>
        <w:pStyle w:val="Rubrik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Tisdagen</w:t>
      </w:r>
      <w:r w:rsidR="00FB0BB1">
        <w:rPr>
          <w:rFonts w:ascii="Times New Roman" w:hAnsi="Times New Roman"/>
          <w:sz w:val="40"/>
          <w:szCs w:val="40"/>
        </w:rPr>
        <w:t xml:space="preserve"> den </w:t>
      </w:r>
      <w:r w:rsidR="00AF4B16">
        <w:rPr>
          <w:rFonts w:ascii="Times New Roman" w:hAnsi="Times New Roman"/>
          <w:sz w:val="40"/>
          <w:szCs w:val="40"/>
        </w:rPr>
        <w:t>7 mars 2023</w:t>
      </w:r>
      <w:r w:rsidR="00FB0BB1">
        <w:rPr>
          <w:rFonts w:ascii="Times New Roman" w:hAnsi="Times New Roman"/>
          <w:sz w:val="40"/>
          <w:szCs w:val="40"/>
        </w:rPr>
        <w:t xml:space="preserve"> kl. 18</w:t>
      </w:r>
      <w:r w:rsidR="00EF57EE">
        <w:rPr>
          <w:rFonts w:ascii="Times New Roman" w:hAnsi="Times New Roman"/>
          <w:sz w:val="40"/>
          <w:szCs w:val="40"/>
        </w:rPr>
        <w:t xml:space="preserve">.00 </w:t>
      </w:r>
      <w:r w:rsidR="00FB0BB1">
        <w:rPr>
          <w:rFonts w:ascii="Times New Roman" w:hAnsi="Times New Roman"/>
          <w:sz w:val="40"/>
          <w:szCs w:val="40"/>
        </w:rPr>
        <w:t>-</w:t>
      </w:r>
      <w:r w:rsidR="00EF57EE">
        <w:rPr>
          <w:rFonts w:ascii="Times New Roman" w:hAnsi="Times New Roman"/>
          <w:sz w:val="40"/>
          <w:szCs w:val="40"/>
        </w:rPr>
        <w:t xml:space="preserve"> </w:t>
      </w:r>
      <w:r w:rsidR="00FB0BB1">
        <w:rPr>
          <w:rFonts w:ascii="Times New Roman" w:hAnsi="Times New Roman"/>
          <w:sz w:val="40"/>
          <w:szCs w:val="40"/>
        </w:rPr>
        <w:t>20.30</w:t>
      </w:r>
      <w:r w:rsidR="00FB0BB1" w:rsidRPr="00873CE2">
        <w:rPr>
          <w:rFonts w:ascii="Times New Roman" w:hAnsi="Times New Roman"/>
          <w:sz w:val="40"/>
          <w:szCs w:val="40"/>
        </w:rPr>
        <w:t xml:space="preserve"> </w:t>
      </w:r>
    </w:p>
    <w:p w14:paraId="591518B1" w14:textId="77777777" w:rsidR="00FB0BB1" w:rsidRPr="00FB0BB1" w:rsidRDefault="00FB0BB1" w:rsidP="00FB0BB1"/>
    <w:p w14:paraId="19611E83" w14:textId="77777777" w:rsidR="00FB0BB1" w:rsidRPr="00FB0BB1" w:rsidRDefault="00FB0BB1" w:rsidP="00FB0BB1"/>
    <w:p w14:paraId="3DDC43C2" w14:textId="456AE3E7" w:rsidR="00BA35A3" w:rsidRDefault="00FB0BB1" w:rsidP="004A5C5D">
      <w:pPr>
        <w:pStyle w:val="Rubrik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Vilket stöd</w:t>
      </w:r>
      <w:r w:rsidR="004A5C5D">
        <w:rPr>
          <w:rFonts w:ascii="Times New Roman" w:hAnsi="Times New Roman"/>
          <w:sz w:val="40"/>
          <w:szCs w:val="40"/>
        </w:rPr>
        <w:t xml:space="preserve"> finns att få </w:t>
      </w:r>
      <w:r w:rsidR="004A5C5D" w:rsidRPr="004A5C5D">
        <w:rPr>
          <w:rFonts w:ascii="Times New Roman" w:hAnsi="Times New Roman"/>
          <w:sz w:val="40"/>
          <w:szCs w:val="40"/>
        </w:rPr>
        <w:t xml:space="preserve">som </w:t>
      </w:r>
      <w:r w:rsidR="0004635E">
        <w:rPr>
          <w:rFonts w:ascii="Times New Roman" w:hAnsi="Times New Roman"/>
          <w:sz w:val="40"/>
          <w:szCs w:val="40"/>
        </w:rPr>
        <w:t>syskon</w:t>
      </w:r>
      <w:r w:rsidR="004A5C5D" w:rsidRPr="004A5C5D">
        <w:rPr>
          <w:rFonts w:ascii="Times New Roman" w:hAnsi="Times New Roman"/>
          <w:sz w:val="40"/>
          <w:szCs w:val="40"/>
        </w:rPr>
        <w:t xml:space="preserve"> till en person </w:t>
      </w:r>
      <w:r w:rsidR="00EF57EE">
        <w:rPr>
          <w:rFonts w:ascii="Times New Roman" w:hAnsi="Times New Roman"/>
          <w:sz w:val="40"/>
          <w:szCs w:val="40"/>
        </w:rPr>
        <w:br/>
      </w:r>
      <w:r w:rsidR="004A5C5D" w:rsidRPr="004A5C5D">
        <w:rPr>
          <w:rFonts w:ascii="Times New Roman" w:hAnsi="Times New Roman"/>
          <w:sz w:val="40"/>
          <w:szCs w:val="40"/>
        </w:rPr>
        <w:t>med schizofreni och liknande psykoser?</w:t>
      </w:r>
    </w:p>
    <w:p w14:paraId="5DF17589" w14:textId="77777777" w:rsidR="00864B8B" w:rsidRPr="00864B8B" w:rsidRDefault="00864B8B" w:rsidP="00864B8B"/>
    <w:p w14:paraId="13370275" w14:textId="77777777" w:rsidR="00BA35A3" w:rsidRDefault="00BA35A3" w:rsidP="00BA35A3"/>
    <w:p w14:paraId="4065F561" w14:textId="77777777" w:rsidR="00BA35A3" w:rsidRDefault="00BA35A3" w:rsidP="00BA35A3"/>
    <w:p w14:paraId="11D20AAC" w14:textId="34DBF0B0" w:rsidR="001800B7" w:rsidRDefault="008E34AE" w:rsidP="00704F0F">
      <w:pPr>
        <w:jc w:val="center"/>
        <w:rPr>
          <w:sz w:val="28"/>
          <w:szCs w:val="28"/>
        </w:rPr>
      </w:pPr>
      <w:r>
        <w:rPr>
          <w:sz w:val="28"/>
          <w:szCs w:val="28"/>
        </w:rPr>
        <w:t>IFS</w:t>
      </w:r>
      <w:r w:rsidR="00864B8B">
        <w:rPr>
          <w:sz w:val="28"/>
          <w:szCs w:val="28"/>
        </w:rPr>
        <w:t xml:space="preserve"> </w:t>
      </w:r>
      <w:r w:rsidR="003031F6">
        <w:rPr>
          <w:sz w:val="28"/>
          <w:szCs w:val="28"/>
        </w:rPr>
        <w:t>Stockholmsdistriktet</w:t>
      </w:r>
      <w:r w:rsidR="00FB0BB1">
        <w:rPr>
          <w:sz w:val="28"/>
          <w:szCs w:val="28"/>
        </w:rPr>
        <w:t xml:space="preserve"> bjuder in till en </w:t>
      </w:r>
      <w:r w:rsidR="0004635E">
        <w:rPr>
          <w:sz w:val="28"/>
          <w:szCs w:val="28"/>
        </w:rPr>
        <w:t>syskon</w:t>
      </w:r>
      <w:r w:rsidR="00FB0BB1">
        <w:rPr>
          <w:sz w:val="28"/>
          <w:szCs w:val="28"/>
        </w:rPr>
        <w:t xml:space="preserve">kväll </w:t>
      </w:r>
      <w:r>
        <w:rPr>
          <w:sz w:val="28"/>
          <w:szCs w:val="28"/>
        </w:rPr>
        <w:t>för</w:t>
      </w:r>
      <w:r w:rsidR="00FB0BB1">
        <w:rPr>
          <w:sz w:val="28"/>
          <w:szCs w:val="28"/>
        </w:rPr>
        <w:t xml:space="preserve"> </w:t>
      </w:r>
      <w:r w:rsidR="0004635E">
        <w:rPr>
          <w:sz w:val="28"/>
          <w:szCs w:val="28"/>
        </w:rPr>
        <w:t>er som är syskon till en person</w:t>
      </w:r>
      <w:r w:rsidR="00FB0BB1">
        <w:rPr>
          <w:sz w:val="28"/>
          <w:szCs w:val="28"/>
        </w:rPr>
        <w:t xml:space="preserve"> med psykossjukdom.</w:t>
      </w:r>
      <w:r w:rsidR="00864B8B">
        <w:rPr>
          <w:sz w:val="28"/>
          <w:szCs w:val="28"/>
        </w:rPr>
        <w:t xml:space="preserve"> </w:t>
      </w:r>
      <w:r w:rsidR="00FB0BB1">
        <w:rPr>
          <w:sz w:val="28"/>
          <w:szCs w:val="28"/>
        </w:rPr>
        <w:t xml:space="preserve">Du kommer att få information om vilket stöd som finns att få för dig som </w:t>
      </w:r>
      <w:r w:rsidR="0004635E">
        <w:rPr>
          <w:sz w:val="28"/>
          <w:szCs w:val="28"/>
        </w:rPr>
        <w:t>syskon samt få information om vad föreningen erbjuder. Vi kommer även att belysa hur man i en anhörigsituation kan må</w:t>
      </w:r>
      <w:r w:rsidR="00FB0BB1">
        <w:rPr>
          <w:sz w:val="28"/>
          <w:szCs w:val="28"/>
        </w:rPr>
        <w:t xml:space="preserve"> så bra som möjlig</w:t>
      </w:r>
      <w:r w:rsidR="0004635E">
        <w:rPr>
          <w:sz w:val="28"/>
          <w:szCs w:val="28"/>
        </w:rPr>
        <w:t>t</w:t>
      </w:r>
      <w:r w:rsidR="00FB0BB1">
        <w:rPr>
          <w:sz w:val="28"/>
          <w:szCs w:val="28"/>
        </w:rPr>
        <w:t>.</w:t>
      </w:r>
      <w:r w:rsidR="0004635E">
        <w:rPr>
          <w:sz w:val="28"/>
          <w:szCs w:val="28"/>
        </w:rPr>
        <w:t xml:space="preserve"> Det kommer att finnas tid för frågor och kafémingel</w:t>
      </w:r>
      <w:r w:rsidR="00654F8E">
        <w:rPr>
          <w:sz w:val="28"/>
          <w:szCs w:val="28"/>
        </w:rPr>
        <w:t xml:space="preserve"> med andra syskon.</w:t>
      </w:r>
    </w:p>
    <w:p w14:paraId="374771AE" w14:textId="77777777" w:rsidR="001800B7" w:rsidRDefault="001800B7" w:rsidP="00704F0F">
      <w:pPr>
        <w:jc w:val="center"/>
        <w:rPr>
          <w:sz w:val="28"/>
          <w:szCs w:val="28"/>
        </w:rPr>
      </w:pPr>
    </w:p>
    <w:p w14:paraId="04CCEB21" w14:textId="770A9AE2" w:rsidR="00732130" w:rsidRPr="00732130" w:rsidRDefault="00AF4B16" w:rsidP="000078BE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våren planeras en studiecirkel för syskon i Schizofreniförbundets u</w:t>
      </w:r>
      <w:r w:rsidR="001800B7">
        <w:rPr>
          <w:sz w:val="28"/>
          <w:szCs w:val="28"/>
        </w:rPr>
        <w:t xml:space="preserve">tbildningsprogram </w:t>
      </w:r>
      <w:proofErr w:type="spellStart"/>
      <w:r w:rsidR="001800B7">
        <w:rPr>
          <w:sz w:val="28"/>
          <w:szCs w:val="28"/>
        </w:rPr>
        <w:t>Prospect</w:t>
      </w:r>
      <w:proofErr w:type="spellEnd"/>
      <w:r w:rsidR="001800B7">
        <w:rPr>
          <w:sz w:val="28"/>
          <w:szCs w:val="28"/>
        </w:rPr>
        <w:t xml:space="preserve">. Se </w:t>
      </w:r>
      <w:r>
        <w:rPr>
          <w:sz w:val="28"/>
          <w:szCs w:val="28"/>
        </w:rPr>
        <w:t>bifogad inbjudan.</w:t>
      </w:r>
    </w:p>
    <w:p w14:paraId="4464FC86" w14:textId="77777777" w:rsidR="00E5433E" w:rsidRDefault="00E5433E" w:rsidP="000078BE">
      <w:pPr>
        <w:jc w:val="center"/>
      </w:pPr>
    </w:p>
    <w:p w14:paraId="224024D7" w14:textId="77777777" w:rsidR="001800B7" w:rsidRDefault="001800B7" w:rsidP="000078BE">
      <w:pPr>
        <w:jc w:val="center"/>
      </w:pPr>
    </w:p>
    <w:p w14:paraId="7C1F1481" w14:textId="30B5E518" w:rsidR="00FC15CC" w:rsidRDefault="00C864FA" w:rsidP="000078BE">
      <w:pPr>
        <w:jc w:val="center"/>
        <w:rPr>
          <w:sz w:val="28"/>
          <w:szCs w:val="28"/>
        </w:rPr>
      </w:pPr>
      <w:r>
        <w:rPr>
          <w:sz w:val="28"/>
          <w:szCs w:val="28"/>
        </w:rPr>
        <w:t>IFS Stockholmsdistriktet</w:t>
      </w:r>
      <w:r w:rsidR="00AE05C5">
        <w:rPr>
          <w:sz w:val="28"/>
          <w:szCs w:val="28"/>
        </w:rPr>
        <w:t xml:space="preserve"> bjuder på </w:t>
      </w:r>
      <w:r w:rsidR="00BD6C50">
        <w:rPr>
          <w:sz w:val="28"/>
          <w:szCs w:val="28"/>
        </w:rPr>
        <w:t>fika med</w:t>
      </w:r>
      <w:r w:rsidR="00AE05C5">
        <w:rPr>
          <w:sz w:val="28"/>
          <w:szCs w:val="28"/>
        </w:rPr>
        <w:t xml:space="preserve"> </w:t>
      </w:r>
      <w:r w:rsidR="00FC15CC">
        <w:rPr>
          <w:sz w:val="28"/>
          <w:szCs w:val="28"/>
        </w:rPr>
        <w:t>smörgås</w:t>
      </w:r>
    </w:p>
    <w:p w14:paraId="4F62879B" w14:textId="77777777" w:rsidR="0089753F" w:rsidRDefault="0089753F" w:rsidP="000078BE">
      <w:pPr>
        <w:tabs>
          <w:tab w:val="left" w:pos="1276"/>
        </w:tabs>
        <w:jc w:val="center"/>
        <w:rPr>
          <w:sz w:val="40"/>
          <w:szCs w:val="40"/>
        </w:rPr>
      </w:pPr>
    </w:p>
    <w:p w14:paraId="11F93122" w14:textId="77777777" w:rsidR="003974B2" w:rsidRPr="003974B2" w:rsidRDefault="003974B2" w:rsidP="005F4476">
      <w:pPr>
        <w:tabs>
          <w:tab w:val="left" w:pos="1276"/>
        </w:tabs>
        <w:jc w:val="center"/>
        <w:rPr>
          <w:sz w:val="16"/>
          <w:szCs w:val="16"/>
        </w:rPr>
      </w:pPr>
    </w:p>
    <w:p w14:paraId="24B40B3C" w14:textId="77777777" w:rsidR="00EF57EE" w:rsidRDefault="00EF57EE" w:rsidP="005F4476">
      <w:pPr>
        <w:tabs>
          <w:tab w:val="left" w:pos="1276"/>
        </w:tabs>
        <w:jc w:val="center"/>
        <w:rPr>
          <w:sz w:val="40"/>
          <w:szCs w:val="40"/>
        </w:rPr>
      </w:pPr>
    </w:p>
    <w:p w14:paraId="2A991853" w14:textId="77777777" w:rsidR="00DA3565" w:rsidRDefault="00DA3565" w:rsidP="005F4476">
      <w:pPr>
        <w:tabs>
          <w:tab w:val="left" w:pos="1276"/>
        </w:tabs>
        <w:jc w:val="center"/>
        <w:rPr>
          <w:sz w:val="40"/>
          <w:szCs w:val="40"/>
        </w:rPr>
      </w:pPr>
    </w:p>
    <w:p w14:paraId="1FDEA771" w14:textId="4134E14D" w:rsidR="00C864FA" w:rsidRDefault="0089753F" w:rsidP="005F447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40"/>
          <w:szCs w:val="40"/>
        </w:rPr>
        <w:t>Ring för portkod</w:t>
      </w:r>
    </w:p>
    <w:p w14:paraId="3BCA5578" w14:textId="122C215B" w:rsidR="00873CE2" w:rsidRDefault="003031F6" w:rsidP="005F447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6723E8">
        <w:rPr>
          <w:sz w:val="28"/>
          <w:szCs w:val="28"/>
        </w:rPr>
        <w:t>62 55 15 58</w:t>
      </w:r>
    </w:p>
    <w:p w14:paraId="46C8EF48" w14:textId="7554FB46" w:rsidR="003974B2" w:rsidRDefault="00A31513" w:rsidP="0004635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906CBB" w14:textId="77777777" w:rsidR="005739DA" w:rsidRPr="003974B2" w:rsidRDefault="005F4476" w:rsidP="003031F6">
      <w:pPr>
        <w:tabs>
          <w:tab w:val="left" w:pos="1276"/>
        </w:tabs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</w:rPr>
        <w:t>V</w:t>
      </w:r>
      <w:r w:rsidR="00BD6C50">
        <w:rPr>
          <w:b/>
          <w:sz w:val="40"/>
          <w:szCs w:val="40"/>
        </w:rPr>
        <w:t>ARMT VÄLKOMNA</w:t>
      </w:r>
      <w:r w:rsidR="003031F6">
        <w:rPr>
          <w:b/>
          <w:sz w:val="40"/>
          <w:szCs w:val="40"/>
        </w:rPr>
        <w:t>!</w:t>
      </w:r>
    </w:p>
    <w:sectPr w:rsidR="005739DA" w:rsidRPr="003974B2" w:rsidSect="00C864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D"/>
    <w:rsid w:val="00000060"/>
    <w:rsid w:val="000078BE"/>
    <w:rsid w:val="00024287"/>
    <w:rsid w:val="0004635E"/>
    <w:rsid w:val="000A7370"/>
    <w:rsid w:val="001800B7"/>
    <w:rsid w:val="001A3526"/>
    <w:rsid w:val="001C2C7D"/>
    <w:rsid w:val="00220E27"/>
    <w:rsid w:val="002D6CDB"/>
    <w:rsid w:val="002D73FD"/>
    <w:rsid w:val="003031F6"/>
    <w:rsid w:val="00333037"/>
    <w:rsid w:val="003974B2"/>
    <w:rsid w:val="0040000C"/>
    <w:rsid w:val="00401C63"/>
    <w:rsid w:val="00482D2D"/>
    <w:rsid w:val="00486CF0"/>
    <w:rsid w:val="0049694C"/>
    <w:rsid w:val="004A5C5D"/>
    <w:rsid w:val="00554076"/>
    <w:rsid w:val="005739DA"/>
    <w:rsid w:val="005A7075"/>
    <w:rsid w:val="005D4E74"/>
    <w:rsid w:val="005F4476"/>
    <w:rsid w:val="00604CD0"/>
    <w:rsid w:val="00653CED"/>
    <w:rsid w:val="00654F8E"/>
    <w:rsid w:val="006658B3"/>
    <w:rsid w:val="00667548"/>
    <w:rsid w:val="006723E8"/>
    <w:rsid w:val="00681E35"/>
    <w:rsid w:val="006B5E66"/>
    <w:rsid w:val="006E74B1"/>
    <w:rsid w:val="00704F0F"/>
    <w:rsid w:val="00705060"/>
    <w:rsid w:val="00732130"/>
    <w:rsid w:val="00787385"/>
    <w:rsid w:val="00792674"/>
    <w:rsid w:val="00795F1E"/>
    <w:rsid w:val="0080502C"/>
    <w:rsid w:val="00864B8B"/>
    <w:rsid w:val="00873CE2"/>
    <w:rsid w:val="00894D15"/>
    <w:rsid w:val="0089753F"/>
    <w:rsid w:val="008E34AE"/>
    <w:rsid w:val="00943C15"/>
    <w:rsid w:val="009B38EC"/>
    <w:rsid w:val="009F5F7C"/>
    <w:rsid w:val="00A31513"/>
    <w:rsid w:val="00AC671A"/>
    <w:rsid w:val="00AD264F"/>
    <w:rsid w:val="00AE05C5"/>
    <w:rsid w:val="00AF4B16"/>
    <w:rsid w:val="00B11336"/>
    <w:rsid w:val="00BA35A3"/>
    <w:rsid w:val="00BD6C50"/>
    <w:rsid w:val="00BF1E82"/>
    <w:rsid w:val="00C554B3"/>
    <w:rsid w:val="00C864FA"/>
    <w:rsid w:val="00CC2590"/>
    <w:rsid w:val="00D206A3"/>
    <w:rsid w:val="00D878D2"/>
    <w:rsid w:val="00DA3565"/>
    <w:rsid w:val="00DD1787"/>
    <w:rsid w:val="00E062FA"/>
    <w:rsid w:val="00E16D63"/>
    <w:rsid w:val="00E20322"/>
    <w:rsid w:val="00E5433E"/>
    <w:rsid w:val="00E6270B"/>
    <w:rsid w:val="00E8301F"/>
    <w:rsid w:val="00E856C8"/>
    <w:rsid w:val="00EF57EE"/>
    <w:rsid w:val="00F57ACA"/>
    <w:rsid w:val="00FB0BB1"/>
    <w:rsid w:val="00FB426C"/>
    <w:rsid w:val="00FC15CC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CC55"/>
  <w15:docId w15:val="{24228EC6-1D62-4C63-B068-40CD806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FD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D73FD"/>
    <w:pPr>
      <w:keepNext/>
      <w:jc w:val="center"/>
      <w:outlineLvl w:val="0"/>
    </w:pPr>
    <w:rPr>
      <w:rFonts w:ascii="Calligraph421 BT" w:hAnsi="Calligraph421 BT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2D73FD"/>
    <w:pPr>
      <w:keepNext/>
      <w:jc w:val="center"/>
      <w:outlineLvl w:val="1"/>
    </w:pPr>
    <w:rPr>
      <w:rFonts w:ascii="Calligraph421 BT" w:hAnsi="Calligraph421 BT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73FD"/>
    <w:rPr>
      <w:rFonts w:ascii="Calligraph421 BT" w:eastAsia="Times New Roman" w:hAnsi="Calligraph421 BT" w:cs="Times New Roman"/>
      <w:b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D73FD"/>
    <w:rPr>
      <w:rFonts w:ascii="Calligraph421 BT" w:eastAsia="Times New Roman" w:hAnsi="Calligraph421 BT" w:cs="Times New Roman"/>
      <w:b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73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C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CE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Elfving Ekström</dc:creator>
  <cp:lastModifiedBy>stig</cp:lastModifiedBy>
  <cp:revision>2</cp:revision>
  <cp:lastPrinted>2023-02-07T11:06:00Z</cp:lastPrinted>
  <dcterms:created xsi:type="dcterms:W3CDTF">2023-02-07T12:28:00Z</dcterms:created>
  <dcterms:modified xsi:type="dcterms:W3CDTF">2023-02-07T12:28:00Z</dcterms:modified>
</cp:coreProperties>
</file>